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B215A" w14:textId="1A0BD59E" w:rsidR="00035973" w:rsidRPr="005C1E41" w:rsidRDefault="00255E04" w:rsidP="00035973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9CE790" wp14:editId="1FE11C6A">
                <wp:simplePos x="0" y="0"/>
                <wp:positionH relativeFrom="column">
                  <wp:posOffset>5303520</wp:posOffset>
                </wp:positionH>
                <wp:positionV relativeFrom="paragraph">
                  <wp:posOffset>-457200</wp:posOffset>
                </wp:positionV>
                <wp:extent cx="952500" cy="1021080"/>
                <wp:effectExtent l="0" t="0" r="0" b="762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00" cy="1021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73E540" w14:textId="2AF706C6" w:rsidR="00255E04" w:rsidRDefault="00255E04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61CBAC59" wp14:editId="5D9FCB0A">
                                  <wp:extent cx="666060" cy="800100"/>
                                  <wp:effectExtent l="0" t="0" r="1270" b="0"/>
                                  <wp:docPr id="5" name="Picture 5" descr="A picture containing text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icture 1" descr="A picture containing text&#10;&#10;Description automatically generate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4698" cy="81047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69CE79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17.6pt;margin-top:-36pt;width:75pt;height:80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" filled="f" stroked="f" strokeweight=".5pt">
                <v:textbox>
                  <w:txbxContent>
                    <w:p w14:paraId="7C73E540" w14:textId="2AF706C6" w:rsidR="00255E04" w:rsidRDefault="00255E04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61CBAC59" wp14:editId="5D9FCB0A">
                            <wp:extent cx="666060" cy="800100"/>
                            <wp:effectExtent l="0" t="0" r="1270" b="0"/>
                            <wp:docPr id="5" name="Picture 5" descr="A picture containing text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Picture 1" descr="A picture containing text&#10;&#10;Description automatically generate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4698" cy="81047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35973" w:rsidRPr="005C1E41">
        <w:rPr>
          <w:rFonts w:asciiTheme="minorHAnsi" w:hAnsiTheme="minorHAnsi" w:cstheme="minorHAnsi"/>
          <w:b/>
        </w:rPr>
        <w:t>NEBOSH HEALTH AND SAFETY AT WORK AWARD</w:t>
      </w:r>
    </w:p>
    <w:p w14:paraId="12D8F6ED" w14:textId="39D35DC9" w:rsidR="005C1E41" w:rsidRDefault="005C1E41" w:rsidP="00035973">
      <w:pPr>
        <w:rPr>
          <w:rFonts w:asciiTheme="minorHAnsi" w:hAnsiTheme="minorHAnsi" w:cstheme="minorHAnsi"/>
          <w:lang w:eastAsia="en-GB"/>
        </w:rPr>
      </w:pPr>
    </w:p>
    <w:p w14:paraId="4D721688" w14:textId="1AC2FAA6" w:rsidR="00035973" w:rsidRPr="005C1E41" w:rsidRDefault="00035973" w:rsidP="00035973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</w:rPr>
      </w:pPr>
      <w:bookmarkStart w:id="0" w:name="_Ref115772028"/>
      <w:r w:rsidRPr="005C1E41">
        <w:rPr>
          <w:rFonts w:asciiTheme="minorHAnsi" w:hAnsiTheme="minorHAnsi" w:cstheme="minorHAnsi"/>
          <w:b/>
          <w:bCs/>
        </w:rPr>
        <w:t xml:space="preserve">Unit HSA1 </w:t>
      </w:r>
      <w:r w:rsidR="00255E04">
        <w:rPr>
          <w:rFonts w:asciiTheme="minorHAnsi" w:hAnsiTheme="minorHAnsi" w:cstheme="minorHAnsi"/>
          <w:b/>
          <w:bCs/>
        </w:rPr>
        <w:tab/>
      </w:r>
      <w:r w:rsidR="00255E04">
        <w:rPr>
          <w:rFonts w:asciiTheme="minorHAnsi" w:hAnsiTheme="minorHAnsi" w:cstheme="minorHAnsi"/>
          <w:b/>
          <w:bCs/>
        </w:rPr>
        <w:tab/>
      </w:r>
      <w:r w:rsidR="00255E04">
        <w:rPr>
          <w:rFonts w:asciiTheme="minorHAnsi" w:hAnsiTheme="minorHAnsi" w:cstheme="minorHAnsi"/>
          <w:b/>
          <w:bCs/>
        </w:rPr>
        <w:tab/>
      </w:r>
      <w:r w:rsidR="00255E04">
        <w:rPr>
          <w:rFonts w:asciiTheme="minorHAnsi" w:hAnsiTheme="minorHAnsi" w:cstheme="minorHAnsi"/>
          <w:b/>
          <w:bCs/>
        </w:rPr>
        <w:tab/>
      </w:r>
      <w:r w:rsidR="00255E04">
        <w:rPr>
          <w:rFonts w:asciiTheme="minorHAnsi" w:hAnsiTheme="minorHAnsi" w:cstheme="minorHAnsi"/>
          <w:b/>
          <w:bCs/>
        </w:rPr>
        <w:tab/>
      </w:r>
      <w:r w:rsidR="00255E04">
        <w:rPr>
          <w:rFonts w:asciiTheme="minorHAnsi" w:hAnsiTheme="minorHAnsi" w:cstheme="minorHAnsi"/>
          <w:b/>
          <w:bCs/>
        </w:rPr>
        <w:tab/>
      </w:r>
      <w:r w:rsidR="00255E04">
        <w:rPr>
          <w:rFonts w:asciiTheme="minorHAnsi" w:hAnsiTheme="minorHAnsi" w:cstheme="minorHAnsi"/>
          <w:b/>
          <w:bCs/>
        </w:rPr>
        <w:tab/>
      </w:r>
      <w:r w:rsidR="00255E04">
        <w:rPr>
          <w:rFonts w:asciiTheme="minorHAnsi" w:hAnsiTheme="minorHAnsi" w:cstheme="minorHAnsi"/>
          <w:b/>
          <w:bCs/>
        </w:rPr>
        <w:tab/>
      </w:r>
      <w:r w:rsidR="00255E04">
        <w:rPr>
          <w:rFonts w:asciiTheme="minorHAnsi" w:hAnsiTheme="minorHAnsi" w:cstheme="minorHAnsi"/>
          <w:b/>
          <w:bCs/>
        </w:rPr>
        <w:tab/>
      </w:r>
    </w:p>
    <w:p w14:paraId="2CD72D42" w14:textId="6E66D28D" w:rsidR="00035973" w:rsidRPr="005C1E41" w:rsidRDefault="00035973" w:rsidP="00035973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</w:rPr>
      </w:pPr>
      <w:r w:rsidRPr="005C1E41">
        <w:rPr>
          <w:rFonts w:asciiTheme="minorHAnsi" w:hAnsiTheme="minorHAnsi" w:cstheme="minorHAnsi"/>
          <w:b/>
          <w:bCs/>
        </w:rPr>
        <w:t>Workplace health and safety review</w:t>
      </w:r>
      <w:r w:rsidR="00255E04" w:rsidRPr="00255E04">
        <w:rPr>
          <w:rFonts w:asciiTheme="minorHAnsi" w:hAnsiTheme="minorHAnsi" w:cstheme="minorHAnsi"/>
          <w:b/>
          <w:bCs/>
        </w:rPr>
        <w:t xml:space="preserve"> </w:t>
      </w:r>
      <w:r w:rsidR="00255E04">
        <w:rPr>
          <w:rFonts w:asciiTheme="minorHAnsi" w:hAnsiTheme="minorHAnsi" w:cstheme="minorHAnsi"/>
          <w:b/>
          <w:bCs/>
        </w:rPr>
        <w:tab/>
      </w:r>
      <w:r w:rsidR="00255E04">
        <w:rPr>
          <w:rFonts w:asciiTheme="minorHAnsi" w:hAnsiTheme="minorHAnsi" w:cstheme="minorHAnsi"/>
          <w:b/>
          <w:bCs/>
        </w:rPr>
        <w:tab/>
      </w:r>
      <w:r w:rsidR="00255E04">
        <w:rPr>
          <w:rFonts w:asciiTheme="minorHAnsi" w:hAnsiTheme="minorHAnsi" w:cstheme="minorHAnsi"/>
          <w:b/>
          <w:bCs/>
        </w:rPr>
        <w:tab/>
      </w:r>
      <w:r w:rsidR="00255E04">
        <w:rPr>
          <w:rFonts w:asciiTheme="minorHAnsi" w:hAnsiTheme="minorHAnsi" w:cstheme="minorHAnsi"/>
          <w:b/>
          <w:bCs/>
        </w:rPr>
        <w:tab/>
      </w:r>
      <w:r w:rsidR="00255E04">
        <w:rPr>
          <w:rFonts w:asciiTheme="minorHAnsi" w:hAnsiTheme="minorHAnsi" w:cstheme="minorHAnsi"/>
          <w:b/>
          <w:bCs/>
        </w:rPr>
        <w:tab/>
        <w:t xml:space="preserve">  </w:t>
      </w:r>
      <w:r w:rsidR="00255E04" w:rsidRPr="00255E04">
        <w:rPr>
          <w:rFonts w:asciiTheme="minorHAnsi" w:hAnsiTheme="minorHAnsi" w:cstheme="minorHAnsi"/>
          <w:b/>
          <w:bCs/>
        </w:rPr>
        <w:t>Assessor’s marking sheet</w:t>
      </w:r>
    </w:p>
    <w:p w14:paraId="55F00C40" w14:textId="77777777" w:rsidR="00035973" w:rsidRDefault="00035973" w:rsidP="00035973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</w:rPr>
      </w:pPr>
    </w:p>
    <w:p w14:paraId="255948DA" w14:textId="77777777" w:rsidR="00701B09" w:rsidRPr="00EC3A41" w:rsidRDefault="00701B09" w:rsidP="00035973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</w:rPr>
      </w:pPr>
    </w:p>
    <w:p w14:paraId="7512D3D4" w14:textId="44842556" w:rsidR="00035973" w:rsidRPr="00EC3A41" w:rsidRDefault="00FD4275" w:rsidP="00035973">
      <w:pPr>
        <w:widowControl w:val="0"/>
        <w:tabs>
          <w:tab w:val="left" w:pos="3960"/>
          <w:tab w:val="left" w:pos="5040"/>
          <w:tab w:val="left" w:pos="9000"/>
        </w:tabs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 xml:space="preserve">  </w:t>
      </w:r>
      <w:r w:rsidR="00035973" w:rsidRPr="00EC3A41">
        <w:rPr>
          <w:rFonts w:asciiTheme="minorHAnsi" w:hAnsiTheme="minorHAnsi" w:cstheme="minorHAnsi"/>
          <w:sz w:val="22"/>
          <w:szCs w:val="22"/>
        </w:rPr>
        <w:t xml:space="preserve">Date of assessment </w:t>
      </w:r>
      <w:r w:rsidR="00035973" w:rsidRPr="00EC3A41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="00035973" w:rsidRPr="00EC3A41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="00035973" w:rsidRPr="00EC3A41">
        <w:rPr>
          <w:rFonts w:asciiTheme="minorHAnsi" w:hAnsiTheme="minorHAnsi" w:cstheme="minorHAnsi"/>
          <w:bCs/>
          <w:sz w:val="22"/>
          <w:szCs w:val="22"/>
        </w:rPr>
        <w:tab/>
      </w:r>
    </w:p>
    <w:p w14:paraId="6E557163" w14:textId="77777777" w:rsidR="00035973" w:rsidRPr="00EC3A41" w:rsidRDefault="00035973" w:rsidP="00035973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951"/>
        <w:gridCol w:w="1440"/>
        <w:gridCol w:w="2138"/>
        <w:gridCol w:w="4394"/>
      </w:tblGrid>
      <w:tr w:rsidR="00035973" w:rsidRPr="00EC3A41" w14:paraId="0AD69DAD" w14:textId="77777777" w:rsidTr="00EC3A41">
        <w:trPr>
          <w:trHeight w:hRule="exact" w:val="580"/>
        </w:trPr>
        <w:tc>
          <w:tcPr>
            <w:tcW w:w="1951" w:type="dxa"/>
            <w:vAlign w:val="center"/>
          </w:tcPr>
          <w:p w14:paraId="5EEBC917" w14:textId="045A22CB" w:rsidR="00035973" w:rsidRPr="00EC3A41" w:rsidRDefault="00035973" w:rsidP="008730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C3A41">
              <w:rPr>
                <w:rFonts w:asciiTheme="minorHAnsi" w:hAnsiTheme="minorHAnsi" w:cstheme="minorHAnsi"/>
                <w:sz w:val="22"/>
                <w:szCs w:val="22"/>
              </w:rPr>
              <w:t>Learning Partner number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8E6760" w14:textId="77777777" w:rsidR="00035973" w:rsidRPr="00EC3A41" w:rsidRDefault="00035973" w:rsidP="00873043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38" w:type="dxa"/>
            <w:tcBorders>
              <w:left w:val="nil"/>
            </w:tcBorders>
            <w:vAlign w:val="center"/>
          </w:tcPr>
          <w:p w14:paraId="7020968E" w14:textId="0559ABA2" w:rsidR="00035973" w:rsidRPr="00EC3A41" w:rsidRDefault="00035973" w:rsidP="0087304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C3A41">
              <w:rPr>
                <w:rFonts w:asciiTheme="minorHAnsi" w:hAnsiTheme="minorHAnsi" w:cstheme="minorHAnsi"/>
                <w:sz w:val="22"/>
                <w:szCs w:val="22"/>
              </w:rPr>
              <w:t>Learning Partner name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3CA6C5" w14:textId="77777777" w:rsidR="00035973" w:rsidRPr="00EC3A41" w:rsidRDefault="00035973" w:rsidP="00873043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666B9B9C" w14:textId="77777777" w:rsidR="00035973" w:rsidRPr="00EC3A41" w:rsidRDefault="00035973" w:rsidP="00035973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951"/>
        <w:gridCol w:w="1440"/>
        <w:gridCol w:w="2138"/>
        <w:gridCol w:w="4394"/>
      </w:tblGrid>
      <w:tr w:rsidR="00035973" w:rsidRPr="00EC3A41" w14:paraId="27B0D6F8" w14:textId="77777777" w:rsidTr="00EC3A41">
        <w:trPr>
          <w:trHeight w:hRule="exact" w:val="480"/>
        </w:trPr>
        <w:tc>
          <w:tcPr>
            <w:tcW w:w="1951" w:type="dxa"/>
            <w:vAlign w:val="center"/>
          </w:tcPr>
          <w:p w14:paraId="493D9E7E" w14:textId="0BBC6660" w:rsidR="00035973" w:rsidRPr="00EC3A41" w:rsidRDefault="00035973" w:rsidP="00873043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EC3A41">
              <w:rPr>
                <w:rFonts w:asciiTheme="minorHAnsi" w:hAnsiTheme="minorHAnsi" w:cstheme="minorHAnsi"/>
                <w:sz w:val="22"/>
                <w:szCs w:val="22"/>
              </w:rPr>
              <w:t>Learner number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F6140D" w14:textId="77777777" w:rsidR="00035973" w:rsidRPr="00EC3A41" w:rsidRDefault="00035973" w:rsidP="00873043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38" w:type="dxa"/>
            <w:tcBorders>
              <w:left w:val="nil"/>
            </w:tcBorders>
            <w:vAlign w:val="center"/>
          </w:tcPr>
          <w:p w14:paraId="0A6C0D1E" w14:textId="70095111" w:rsidR="00035973" w:rsidRPr="00EC3A41" w:rsidRDefault="00035973" w:rsidP="00873043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C3A41">
              <w:rPr>
                <w:rFonts w:asciiTheme="minorHAnsi" w:hAnsiTheme="minorHAnsi" w:cstheme="minorHAnsi"/>
                <w:sz w:val="22"/>
                <w:szCs w:val="22"/>
              </w:rPr>
              <w:t>Learner name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3FFBEE" w14:textId="77777777" w:rsidR="00035973" w:rsidRPr="00EC3A41" w:rsidRDefault="00035973" w:rsidP="00873043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633A529" w14:textId="77777777" w:rsidR="00035973" w:rsidRDefault="00035973" w:rsidP="00035973">
      <w:pPr>
        <w:jc w:val="both"/>
        <w:rPr>
          <w:rFonts w:asciiTheme="minorHAnsi" w:hAnsiTheme="minorHAnsi" w:cstheme="minorHAnsi"/>
          <w:b/>
          <w:sz w:val="20"/>
          <w:szCs w:val="20"/>
        </w:rPr>
      </w:pPr>
    </w:p>
    <w:p w14:paraId="3FD44093" w14:textId="77777777" w:rsidR="00701B09" w:rsidRPr="00035973" w:rsidRDefault="00701B09" w:rsidP="00035973">
      <w:pPr>
        <w:jc w:val="both"/>
        <w:rPr>
          <w:rFonts w:asciiTheme="minorHAnsi" w:hAnsiTheme="minorHAnsi" w:cstheme="minorHAnsi"/>
          <w:b/>
          <w:sz w:val="20"/>
          <w:szCs w:val="20"/>
        </w:rPr>
      </w:pPr>
    </w:p>
    <w:tbl>
      <w:tblPr>
        <w:tblW w:w="0" w:type="auto"/>
        <w:tblInd w:w="108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0"/>
        <w:gridCol w:w="4470"/>
        <w:gridCol w:w="1693"/>
        <w:gridCol w:w="1560"/>
        <w:gridCol w:w="1559"/>
      </w:tblGrid>
      <w:tr w:rsidR="00035973" w:rsidRPr="00035973" w14:paraId="3C0A3448" w14:textId="77777777" w:rsidTr="00FD4275">
        <w:trPr>
          <w:trHeight w:hRule="exact" w:val="863"/>
        </w:trPr>
        <w:tc>
          <w:tcPr>
            <w:tcW w:w="510" w:type="dxa"/>
            <w:shd w:val="clear" w:color="auto" w:fill="F2F2F2" w:themeFill="background1" w:themeFillShade="F2"/>
            <w:vAlign w:val="center"/>
          </w:tcPr>
          <w:p w14:paraId="4653F128" w14:textId="77777777" w:rsidR="00035973" w:rsidRPr="008B4F0A" w:rsidRDefault="00035973" w:rsidP="00873043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shd w:val="clear" w:color="auto" w:fill="F2F2F2" w:themeFill="background1" w:themeFillShade="F2"/>
            <w:vAlign w:val="center"/>
          </w:tcPr>
          <w:p w14:paraId="1D576E84" w14:textId="2C2709A5" w:rsidR="00035973" w:rsidRPr="008B4F0A" w:rsidRDefault="00035973" w:rsidP="00873043">
            <w:pPr>
              <w:pStyle w:val="Heading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93" w:type="dxa"/>
            <w:shd w:val="clear" w:color="auto" w:fill="F2F2F2" w:themeFill="background1" w:themeFillShade="F2"/>
            <w:vAlign w:val="center"/>
          </w:tcPr>
          <w:p w14:paraId="3E376F68" w14:textId="4B24E71B" w:rsidR="00035973" w:rsidRPr="008B4F0A" w:rsidRDefault="00035973" w:rsidP="008730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b/>
                <w:sz w:val="22"/>
                <w:szCs w:val="22"/>
              </w:rPr>
              <w:t>Available marks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center"/>
          </w:tcPr>
          <w:p w14:paraId="6FB9BE1F" w14:textId="06CFAD33" w:rsidR="00035973" w:rsidRPr="008B4F0A" w:rsidRDefault="00035973" w:rsidP="0087304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b/>
                <w:sz w:val="22"/>
                <w:szCs w:val="22"/>
              </w:rPr>
              <w:t>Marks awarded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2A7DED6D" w14:textId="36A1B584" w:rsidR="00035973" w:rsidRPr="008B4F0A" w:rsidRDefault="00035973" w:rsidP="0003597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b/>
                <w:sz w:val="22"/>
                <w:szCs w:val="22"/>
              </w:rPr>
              <w:t>NEBOSH moderated marks</w:t>
            </w:r>
          </w:p>
        </w:tc>
      </w:tr>
      <w:tr w:rsidR="00035973" w:rsidRPr="00035973" w14:paraId="5F579B86" w14:textId="77777777" w:rsidTr="00701B09">
        <w:trPr>
          <w:trHeight w:hRule="exact" w:val="851"/>
        </w:trPr>
        <w:tc>
          <w:tcPr>
            <w:tcW w:w="510" w:type="dxa"/>
            <w:vAlign w:val="center"/>
          </w:tcPr>
          <w:p w14:paraId="6E848525" w14:textId="77777777" w:rsidR="00035973" w:rsidRPr="008B4F0A" w:rsidRDefault="00035973" w:rsidP="00873043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b/>
                <w:sz w:val="22"/>
                <w:szCs w:val="22"/>
              </w:rPr>
              <w:t>1</w:t>
            </w:r>
          </w:p>
        </w:tc>
        <w:tc>
          <w:tcPr>
            <w:tcW w:w="4470" w:type="dxa"/>
            <w:vAlign w:val="center"/>
          </w:tcPr>
          <w:p w14:paraId="6CF4D838" w14:textId="65AA0364" w:rsidR="00035973" w:rsidRPr="008B4F0A" w:rsidRDefault="00035973" w:rsidP="0003597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b/>
                <w:sz w:val="22"/>
                <w:szCs w:val="22"/>
              </w:rPr>
              <w:t>Information</w:t>
            </w:r>
          </w:p>
        </w:tc>
        <w:tc>
          <w:tcPr>
            <w:tcW w:w="1693" w:type="dxa"/>
            <w:vAlign w:val="center"/>
          </w:tcPr>
          <w:p w14:paraId="0817DF3F" w14:textId="77777777" w:rsidR="00035973" w:rsidRPr="008B4F0A" w:rsidRDefault="00035973" w:rsidP="0003597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60" w:type="dxa"/>
            <w:vAlign w:val="center"/>
          </w:tcPr>
          <w:p w14:paraId="16DC33F4" w14:textId="77777777" w:rsidR="00035973" w:rsidRPr="008B4F0A" w:rsidRDefault="00035973" w:rsidP="00035973">
            <w:pPr>
              <w:ind w:left="-113" w:right="-74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18C1D6BC" w14:textId="77777777" w:rsidR="00035973" w:rsidRPr="008B4F0A" w:rsidRDefault="00035973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5973" w:rsidRPr="00035973" w14:paraId="7F01CBF2" w14:textId="77777777" w:rsidTr="00701B09">
        <w:trPr>
          <w:trHeight w:hRule="exact" w:val="851"/>
        </w:trPr>
        <w:tc>
          <w:tcPr>
            <w:tcW w:w="510" w:type="dxa"/>
            <w:vAlign w:val="center"/>
          </w:tcPr>
          <w:p w14:paraId="3EF64A7B" w14:textId="75B38223" w:rsidR="00035973" w:rsidRPr="008B4F0A" w:rsidRDefault="00035973" w:rsidP="00873043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Align w:val="center"/>
          </w:tcPr>
          <w:p w14:paraId="0994329E" w14:textId="01E32FE0" w:rsidR="00035973" w:rsidRPr="008B4F0A" w:rsidRDefault="00681E7A" w:rsidP="0003597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Detail</w:t>
            </w:r>
            <w:r w:rsidR="00FD4275">
              <w:rPr>
                <w:rFonts w:asciiTheme="minorHAnsi" w:hAnsiTheme="minorHAnsi" w:cstheme="minorHAnsi"/>
                <w:sz w:val="22"/>
                <w:szCs w:val="22"/>
              </w:rPr>
              <w:t>s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of </w:t>
            </w:r>
            <w:r w:rsidR="00752BE5">
              <w:rPr>
                <w:rFonts w:asciiTheme="minorHAnsi" w:hAnsiTheme="minorHAnsi" w:cstheme="minorHAnsi"/>
                <w:sz w:val="22"/>
                <w:szCs w:val="22"/>
              </w:rPr>
              <w:t>organisation</w:t>
            </w:r>
            <w:r w:rsidR="009268A3">
              <w:rPr>
                <w:rFonts w:asciiTheme="minorHAnsi" w:hAnsiTheme="minorHAnsi" w:cstheme="minorHAnsi"/>
                <w:sz w:val="22"/>
                <w:szCs w:val="22"/>
              </w:rPr>
              <w:t xml:space="preserve"> and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work activit</w:t>
            </w:r>
            <w:r w:rsidR="008D64E0">
              <w:rPr>
                <w:rFonts w:asciiTheme="minorHAnsi" w:hAnsiTheme="minorHAnsi" w:cstheme="minorHAnsi"/>
                <w:sz w:val="22"/>
                <w:szCs w:val="22"/>
              </w:rPr>
              <w:t>ies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given</w:t>
            </w:r>
          </w:p>
        </w:tc>
        <w:tc>
          <w:tcPr>
            <w:tcW w:w="1693" w:type="dxa"/>
            <w:vAlign w:val="center"/>
          </w:tcPr>
          <w:p w14:paraId="15669A63" w14:textId="2474B39B" w:rsidR="00035973" w:rsidRPr="008B4F0A" w:rsidRDefault="00681E7A" w:rsidP="0003597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1 </w:t>
            </w:r>
          </w:p>
        </w:tc>
        <w:tc>
          <w:tcPr>
            <w:tcW w:w="1560" w:type="dxa"/>
            <w:vAlign w:val="center"/>
          </w:tcPr>
          <w:p w14:paraId="1C3D8A47" w14:textId="77777777" w:rsidR="00035973" w:rsidRPr="008B4F0A" w:rsidRDefault="00035973" w:rsidP="00035973">
            <w:pPr>
              <w:ind w:left="-113" w:right="-74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7FEE961D" w14:textId="77777777" w:rsidR="00035973" w:rsidRPr="008B4F0A" w:rsidRDefault="00035973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D64E0" w:rsidRPr="00035973" w14:paraId="52EEA48F" w14:textId="77777777" w:rsidTr="00701B09">
        <w:trPr>
          <w:trHeight w:hRule="exact" w:val="851"/>
        </w:trPr>
        <w:tc>
          <w:tcPr>
            <w:tcW w:w="510" w:type="dxa"/>
            <w:vAlign w:val="center"/>
          </w:tcPr>
          <w:p w14:paraId="210027AA" w14:textId="77777777" w:rsidR="008D64E0" w:rsidRPr="008B4F0A" w:rsidRDefault="008D64E0" w:rsidP="00873043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470" w:type="dxa"/>
            <w:vAlign w:val="center"/>
          </w:tcPr>
          <w:p w14:paraId="1DFE5CE2" w14:textId="64551FD3" w:rsidR="008D64E0" w:rsidRPr="00FD4275" w:rsidRDefault="008D64E0" w:rsidP="0003597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D4275">
              <w:rPr>
                <w:rFonts w:asciiTheme="minorHAnsi" w:hAnsiTheme="minorHAnsi" w:cstheme="minorHAnsi"/>
                <w:sz w:val="22"/>
                <w:szCs w:val="22"/>
              </w:rPr>
              <w:t>Number of workers employed and typical roles detailed</w:t>
            </w:r>
          </w:p>
        </w:tc>
        <w:tc>
          <w:tcPr>
            <w:tcW w:w="1693" w:type="dxa"/>
            <w:vAlign w:val="center"/>
          </w:tcPr>
          <w:p w14:paraId="423DFF73" w14:textId="4CEDB052" w:rsidR="008D64E0" w:rsidRPr="008B4F0A" w:rsidRDefault="008D64E0" w:rsidP="0003597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1</w:t>
            </w:r>
          </w:p>
        </w:tc>
        <w:tc>
          <w:tcPr>
            <w:tcW w:w="1560" w:type="dxa"/>
            <w:vAlign w:val="center"/>
          </w:tcPr>
          <w:p w14:paraId="5F7DC534" w14:textId="77777777" w:rsidR="008D64E0" w:rsidRPr="008B4F0A" w:rsidRDefault="008D64E0" w:rsidP="00035973">
            <w:pPr>
              <w:ind w:left="-113" w:right="-74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77034157" w14:textId="77777777" w:rsidR="008D64E0" w:rsidRPr="008B4F0A" w:rsidRDefault="008D64E0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5973" w:rsidRPr="00035973" w14:paraId="0F77912C" w14:textId="77777777" w:rsidTr="00701B09">
        <w:trPr>
          <w:trHeight w:hRule="exact" w:val="851"/>
        </w:trPr>
        <w:tc>
          <w:tcPr>
            <w:tcW w:w="510" w:type="dxa"/>
            <w:vAlign w:val="center"/>
          </w:tcPr>
          <w:p w14:paraId="02F9F509" w14:textId="0294613E" w:rsidR="00035973" w:rsidRPr="008B4F0A" w:rsidRDefault="00035973" w:rsidP="00873043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4470" w:type="dxa"/>
            <w:vAlign w:val="center"/>
          </w:tcPr>
          <w:p w14:paraId="4A39FFF5" w14:textId="1F9FBC5D" w:rsidR="00035973" w:rsidRPr="008B4F0A" w:rsidRDefault="00035973" w:rsidP="00035973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Management and processes</w:t>
            </w:r>
          </w:p>
        </w:tc>
        <w:tc>
          <w:tcPr>
            <w:tcW w:w="1693" w:type="dxa"/>
            <w:vAlign w:val="center"/>
          </w:tcPr>
          <w:p w14:paraId="2E1D41DC" w14:textId="211390F4" w:rsidR="00035973" w:rsidRPr="008B4F0A" w:rsidRDefault="00035973" w:rsidP="0003597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560" w:type="dxa"/>
            <w:vAlign w:val="center"/>
          </w:tcPr>
          <w:p w14:paraId="337455F6" w14:textId="77777777" w:rsidR="00035973" w:rsidRPr="008B4F0A" w:rsidRDefault="00035973" w:rsidP="00035973">
            <w:pPr>
              <w:ind w:left="-113" w:right="-74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11128B52" w14:textId="0926A80C" w:rsidR="00035973" w:rsidRPr="008B4F0A" w:rsidRDefault="00035973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5973" w:rsidRPr="00035973" w14:paraId="14AD3FE0" w14:textId="77777777" w:rsidTr="00701B09">
        <w:trPr>
          <w:trHeight w:hRule="exact" w:val="851"/>
        </w:trPr>
        <w:tc>
          <w:tcPr>
            <w:tcW w:w="510" w:type="dxa"/>
            <w:vAlign w:val="center"/>
          </w:tcPr>
          <w:p w14:paraId="79090A4A" w14:textId="4E09F3C2" w:rsidR="00035973" w:rsidRPr="008B4F0A" w:rsidRDefault="00035973" w:rsidP="00035973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4470" w:type="dxa"/>
            <w:vAlign w:val="center"/>
          </w:tcPr>
          <w:p w14:paraId="6ADCB9C2" w14:textId="363A2F88" w:rsidR="00035973" w:rsidRPr="008B4F0A" w:rsidRDefault="00035973" w:rsidP="0003597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sz w:val="22"/>
                <w:szCs w:val="22"/>
              </w:rPr>
              <w:t xml:space="preserve">Current practice has been included </w:t>
            </w:r>
          </w:p>
        </w:tc>
        <w:tc>
          <w:tcPr>
            <w:tcW w:w="1693" w:type="dxa"/>
            <w:vAlign w:val="center"/>
          </w:tcPr>
          <w:p w14:paraId="30CF3180" w14:textId="33CBF026" w:rsidR="00035973" w:rsidRPr="008B4F0A" w:rsidRDefault="00035973" w:rsidP="0003597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bCs/>
                <w:sz w:val="22"/>
                <w:szCs w:val="22"/>
              </w:rPr>
              <w:t>1 each max 12</w:t>
            </w:r>
          </w:p>
        </w:tc>
        <w:tc>
          <w:tcPr>
            <w:tcW w:w="1560" w:type="dxa"/>
            <w:vAlign w:val="center"/>
          </w:tcPr>
          <w:p w14:paraId="17AAD63E" w14:textId="77777777" w:rsidR="00035973" w:rsidRPr="008B4F0A" w:rsidRDefault="00035973" w:rsidP="00035973">
            <w:pPr>
              <w:ind w:left="-113" w:right="-74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0FE9BABB" w14:textId="77777777" w:rsidR="00035973" w:rsidRPr="008B4F0A" w:rsidRDefault="00035973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5973" w:rsidRPr="00035973" w14:paraId="6B175E44" w14:textId="77777777" w:rsidTr="00701B09">
        <w:trPr>
          <w:trHeight w:hRule="exact" w:val="851"/>
        </w:trPr>
        <w:tc>
          <w:tcPr>
            <w:tcW w:w="510" w:type="dxa"/>
            <w:vAlign w:val="center"/>
          </w:tcPr>
          <w:p w14:paraId="557820BB" w14:textId="6ED92740" w:rsidR="00035973" w:rsidRPr="008B4F0A" w:rsidRDefault="00035973" w:rsidP="00035973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4470" w:type="dxa"/>
            <w:vAlign w:val="center"/>
          </w:tcPr>
          <w:p w14:paraId="7C8C9426" w14:textId="7A6A054D" w:rsidR="00035973" w:rsidRPr="008B4F0A" w:rsidRDefault="00035973" w:rsidP="0003597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sz w:val="22"/>
                <w:szCs w:val="22"/>
              </w:rPr>
              <w:t>Relevant opportunity for improvement against current practice</w:t>
            </w:r>
          </w:p>
        </w:tc>
        <w:tc>
          <w:tcPr>
            <w:tcW w:w="1693" w:type="dxa"/>
            <w:vAlign w:val="center"/>
          </w:tcPr>
          <w:p w14:paraId="38048FBF" w14:textId="2F8A8DDA" w:rsidR="00035973" w:rsidRPr="008B4F0A" w:rsidRDefault="00035973" w:rsidP="0003597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bCs/>
                <w:sz w:val="22"/>
                <w:szCs w:val="22"/>
              </w:rPr>
              <w:t>1 each max 12</w:t>
            </w:r>
          </w:p>
        </w:tc>
        <w:tc>
          <w:tcPr>
            <w:tcW w:w="1560" w:type="dxa"/>
            <w:vAlign w:val="center"/>
          </w:tcPr>
          <w:p w14:paraId="220B615D" w14:textId="77777777" w:rsidR="00035973" w:rsidRPr="008B4F0A" w:rsidRDefault="00035973" w:rsidP="00035973">
            <w:pPr>
              <w:ind w:left="-113" w:right="-74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29A2F17F" w14:textId="77777777" w:rsidR="00035973" w:rsidRPr="008B4F0A" w:rsidRDefault="00035973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5973" w:rsidRPr="00035973" w14:paraId="3B8D5EAC" w14:textId="77777777" w:rsidTr="00701B09">
        <w:trPr>
          <w:trHeight w:hRule="exact" w:val="851"/>
        </w:trPr>
        <w:tc>
          <w:tcPr>
            <w:tcW w:w="510" w:type="dxa"/>
            <w:vAlign w:val="center"/>
          </w:tcPr>
          <w:p w14:paraId="517DC648" w14:textId="2DA7A428" w:rsidR="00035973" w:rsidRPr="008B4F0A" w:rsidRDefault="00035973" w:rsidP="00873043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4470" w:type="dxa"/>
            <w:vAlign w:val="center"/>
          </w:tcPr>
          <w:p w14:paraId="612C9F8E" w14:textId="36EF6A2A" w:rsidR="00035973" w:rsidRPr="008B4F0A" w:rsidRDefault="00D06FDA" w:rsidP="00035973">
            <w:pPr>
              <w:rPr>
                <w:rFonts w:asciiTheme="minorHAnsi" w:hAnsiTheme="minorHAnsi" w:cstheme="minorHAnsi"/>
                <w:b/>
                <w:bCs/>
                <w:spacing w:val="-2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pacing w:val="-2"/>
                <w:sz w:val="22"/>
                <w:szCs w:val="22"/>
              </w:rPr>
              <w:t>H</w:t>
            </w:r>
            <w:r w:rsidR="0088390B">
              <w:rPr>
                <w:rFonts w:asciiTheme="minorHAnsi" w:hAnsiTheme="minorHAnsi" w:cstheme="minorHAnsi"/>
                <w:b/>
                <w:bCs/>
                <w:spacing w:val="-2"/>
                <w:sz w:val="22"/>
                <w:szCs w:val="22"/>
              </w:rPr>
              <w:t>ealth and safety inspection</w:t>
            </w:r>
          </w:p>
        </w:tc>
        <w:tc>
          <w:tcPr>
            <w:tcW w:w="1693" w:type="dxa"/>
            <w:vAlign w:val="center"/>
          </w:tcPr>
          <w:p w14:paraId="07F1FDE8" w14:textId="77777777" w:rsidR="00035973" w:rsidRPr="008B4F0A" w:rsidRDefault="00035973" w:rsidP="0003597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560" w:type="dxa"/>
            <w:vAlign w:val="center"/>
          </w:tcPr>
          <w:p w14:paraId="69A64F4C" w14:textId="77777777" w:rsidR="00035973" w:rsidRPr="008B4F0A" w:rsidRDefault="00035973" w:rsidP="00035973">
            <w:pPr>
              <w:ind w:left="-113" w:right="-74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2C3D0248" w14:textId="77777777" w:rsidR="00035973" w:rsidRPr="008B4F0A" w:rsidRDefault="00035973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5973" w:rsidRPr="00035973" w14:paraId="247F714E" w14:textId="77777777" w:rsidTr="00701B09">
        <w:trPr>
          <w:trHeight w:hRule="exact" w:val="2268"/>
        </w:trPr>
        <w:tc>
          <w:tcPr>
            <w:tcW w:w="510" w:type="dxa"/>
            <w:vAlign w:val="center"/>
          </w:tcPr>
          <w:p w14:paraId="3975B025" w14:textId="3549F369" w:rsidR="00035973" w:rsidRPr="008B4F0A" w:rsidRDefault="00035973" w:rsidP="00035973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Align w:val="center"/>
          </w:tcPr>
          <w:p w14:paraId="184C5543" w14:textId="7AF4D14C" w:rsidR="004104F5" w:rsidRDefault="00D06FDA" w:rsidP="004104F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Hazard</w:t>
            </w:r>
            <w:r w:rsidR="00035973" w:rsidRPr="008B4F0A">
              <w:rPr>
                <w:rFonts w:asciiTheme="minorHAnsi" w:hAnsiTheme="minorHAnsi" w:cstheme="minorHAnsi"/>
                <w:sz w:val="22"/>
                <w:szCs w:val="22"/>
              </w:rPr>
              <w:t xml:space="preserve"> identified from a listed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category</w:t>
            </w:r>
          </w:p>
          <w:p w14:paraId="63D78361" w14:textId="77777777" w:rsidR="00FD4275" w:rsidRDefault="00FD4275" w:rsidP="004104F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6C2B6F9E" w14:textId="3DC90527" w:rsidR="004104F5" w:rsidRPr="00FD4275" w:rsidRDefault="004104F5" w:rsidP="004104F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D427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Note: Hazards should be taken from at least</w:t>
            </w:r>
          </w:p>
          <w:p w14:paraId="5965F8CF" w14:textId="335CFD89" w:rsidR="004104F5" w:rsidRPr="00FD4275" w:rsidRDefault="004104F5" w:rsidP="004104F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D427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five different hazard categories. If not, marks to be limited to the number of hazard categories covered.</w:t>
            </w:r>
          </w:p>
          <w:p w14:paraId="72F3561A" w14:textId="0215A4C2" w:rsidR="004104F5" w:rsidRPr="008B4F0A" w:rsidRDefault="004104F5" w:rsidP="004104F5">
            <w:pPr>
              <w:rPr>
                <w:rFonts w:asciiTheme="minorHAnsi" w:hAnsiTheme="minorHAnsi" w:cstheme="minorHAnsi"/>
                <w:spacing w:val="-2"/>
                <w:sz w:val="22"/>
                <w:szCs w:val="22"/>
              </w:rPr>
            </w:pPr>
          </w:p>
        </w:tc>
        <w:tc>
          <w:tcPr>
            <w:tcW w:w="1693" w:type="dxa"/>
            <w:vAlign w:val="center"/>
          </w:tcPr>
          <w:p w14:paraId="7C3B1B67" w14:textId="6F54EF41" w:rsidR="00035973" w:rsidRPr="008B4F0A" w:rsidRDefault="00035973" w:rsidP="0003597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bCs/>
                <w:sz w:val="22"/>
                <w:szCs w:val="22"/>
              </w:rPr>
              <w:t>1 each max 10</w:t>
            </w:r>
          </w:p>
        </w:tc>
        <w:tc>
          <w:tcPr>
            <w:tcW w:w="1560" w:type="dxa"/>
            <w:vAlign w:val="center"/>
          </w:tcPr>
          <w:p w14:paraId="02973748" w14:textId="77777777" w:rsidR="00035973" w:rsidRPr="008B4F0A" w:rsidRDefault="00035973" w:rsidP="00035973">
            <w:pPr>
              <w:ind w:left="-113" w:right="-74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7E30782E" w14:textId="77777777" w:rsidR="00035973" w:rsidRPr="008B4F0A" w:rsidRDefault="00035973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5973" w:rsidRPr="00035973" w14:paraId="44CE8257" w14:textId="77777777" w:rsidTr="00701B09">
        <w:trPr>
          <w:trHeight w:hRule="exact" w:val="851"/>
        </w:trPr>
        <w:tc>
          <w:tcPr>
            <w:tcW w:w="510" w:type="dxa"/>
            <w:vAlign w:val="center"/>
          </w:tcPr>
          <w:p w14:paraId="482A79CE" w14:textId="710BC24E" w:rsidR="00035973" w:rsidRPr="008B4F0A" w:rsidRDefault="00035973" w:rsidP="00035973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4470" w:type="dxa"/>
            <w:vAlign w:val="center"/>
          </w:tcPr>
          <w:p w14:paraId="208F9DB8" w14:textId="7A793FEF" w:rsidR="00035973" w:rsidRPr="008B4F0A" w:rsidRDefault="00035973" w:rsidP="0003597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sz w:val="22"/>
                <w:szCs w:val="22"/>
              </w:rPr>
              <w:t>Current control listed for identified hazard</w:t>
            </w:r>
          </w:p>
        </w:tc>
        <w:tc>
          <w:tcPr>
            <w:tcW w:w="1693" w:type="dxa"/>
            <w:vAlign w:val="center"/>
          </w:tcPr>
          <w:p w14:paraId="40A25311" w14:textId="02AB69FF" w:rsidR="00035973" w:rsidRPr="008B4F0A" w:rsidRDefault="00035973" w:rsidP="0003597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bCs/>
                <w:sz w:val="22"/>
                <w:szCs w:val="22"/>
              </w:rPr>
              <w:t>1 each max 10</w:t>
            </w:r>
          </w:p>
        </w:tc>
        <w:tc>
          <w:tcPr>
            <w:tcW w:w="1560" w:type="dxa"/>
            <w:vAlign w:val="center"/>
          </w:tcPr>
          <w:p w14:paraId="2E5987FF" w14:textId="77777777" w:rsidR="00035973" w:rsidRPr="008B4F0A" w:rsidRDefault="00035973" w:rsidP="00035973">
            <w:pPr>
              <w:ind w:left="-113" w:right="-74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3BC30CCA" w14:textId="77777777" w:rsidR="00035973" w:rsidRPr="008B4F0A" w:rsidRDefault="00035973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5973" w:rsidRPr="00035973" w14:paraId="45716F3A" w14:textId="77777777" w:rsidTr="00701B09">
        <w:trPr>
          <w:trHeight w:hRule="exact" w:val="851"/>
        </w:trPr>
        <w:tc>
          <w:tcPr>
            <w:tcW w:w="510" w:type="dxa"/>
            <w:vAlign w:val="center"/>
          </w:tcPr>
          <w:p w14:paraId="416B1F18" w14:textId="6B2A2F42" w:rsidR="00035973" w:rsidRPr="008B4F0A" w:rsidRDefault="00035973" w:rsidP="00035973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4470" w:type="dxa"/>
            <w:vAlign w:val="center"/>
          </w:tcPr>
          <w:p w14:paraId="4594AD3E" w14:textId="18969EC0" w:rsidR="00035973" w:rsidRPr="008B4F0A" w:rsidRDefault="00035973" w:rsidP="0003597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sz w:val="22"/>
                <w:szCs w:val="22"/>
              </w:rPr>
              <w:t>Suitable additional control suggested for identified hazard</w:t>
            </w:r>
          </w:p>
        </w:tc>
        <w:tc>
          <w:tcPr>
            <w:tcW w:w="1693" w:type="dxa"/>
            <w:vAlign w:val="center"/>
          </w:tcPr>
          <w:p w14:paraId="73C6EEF9" w14:textId="12D12F03" w:rsidR="00035973" w:rsidRPr="008B4F0A" w:rsidRDefault="00035973" w:rsidP="0003597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bCs/>
                <w:sz w:val="22"/>
                <w:szCs w:val="22"/>
              </w:rPr>
              <w:t>1 each max 10</w:t>
            </w:r>
          </w:p>
        </w:tc>
        <w:tc>
          <w:tcPr>
            <w:tcW w:w="1560" w:type="dxa"/>
            <w:vAlign w:val="center"/>
          </w:tcPr>
          <w:p w14:paraId="31CAC34A" w14:textId="77777777" w:rsidR="00035973" w:rsidRPr="008B4F0A" w:rsidRDefault="00035973" w:rsidP="00035973">
            <w:pPr>
              <w:ind w:left="-113" w:right="-74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4AB2B909" w14:textId="77777777" w:rsidR="00035973" w:rsidRPr="008B4F0A" w:rsidRDefault="00035973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5973" w:rsidRPr="00035973" w14:paraId="741060CD" w14:textId="77777777" w:rsidTr="00701B09">
        <w:trPr>
          <w:trHeight w:hRule="exact" w:val="851"/>
        </w:trPr>
        <w:tc>
          <w:tcPr>
            <w:tcW w:w="510" w:type="dxa"/>
            <w:tcBorders>
              <w:bottom w:val="single" w:sz="6" w:space="0" w:color="auto"/>
            </w:tcBorders>
            <w:vAlign w:val="center"/>
          </w:tcPr>
          <w:p w14:paraId="5EAD59A5" w14:textId="77777777" w:rsidR="00035973" w:rsidRPr="008B4F0A" w:rsidRDefault="00035973" w:rsidP="00873043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tcBorders>
              <w:bottom w:val="single" w:sz="6" w:space="0" w:color="auto"/>
            </w:tcBorders>
            <w:vAlign w:val="center"/>
          </w:tcPr>
          <w:p w14:paraId="3B54F452" w14:textId="20E40FC0" w:rsidR="00035973" w:rsidRPr="008B4F0A" w:rsidRDefault="00D06FDA" w:rsidP="0003597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Suitable hazard</w:t>
            </w:r>
            <w:r w:rsidR="00035973" w:rsidRPr="008B4F0A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selected as priority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for improvement</w:t>
            </w:r>
          </w:p>
        </w:tc>
        <w:tc>
          <w:tcPr>
            <w:tcW w:w="1693" w:type="dxa"/>
            <w:tcBorders>
              <w:bottom w:val="single" w:sz="6" w:space="0" w:color="auto"/>
            </w:tcBorders>
            <w:vAlign w:val="center"/>
          </w:tcPr>
          <w:p w14:paraId="452DBE69" w14:textId="7E053A50" w:rsidR="00035973" w:rsidRPr="008B4F0A" w:rsidRDefault="00035973" w:rsidP="0003597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bCs/>
                <w:sz w:val="22"/>
                <w:szCs w:val="22"/>
              </w:rPr>
              <w:t>1</w:t>
            </w:r>
          </w:p>
        </w:tc>
        <w:tc>
          <w:tcPr>
            <w:tcW w:w="1560" w:type="dxa"/>
            <w:tcBorders>
              <w:bottom w:val="single" w:sz="6" w:space="0" w:color="auto"/>
            </w:tcBorders>
            <w:vAlign w:val="center"/>
          </w:tcPr>
          <w:p w14:paraId="06EEAD12" w14:textId="77777777" w:rsidR="00035973" w:rsidRPr="008B4F0A" w:rsidRDefault="00035973" w:rsidP="00035973">
            <w:pPr>
              <w:ind w:left="-113" w:right="-74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14:paraId="0D7246BC" w14:textId="77777777" w:rsidR="00035973" w:rsidRPr="008B4F0A" w:rsidRDefault="00035973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06FDA" w:rsidRPr="00035973" w14:paraId="1B1E9F23" w14:textId="77777777" w:rsidTr="00701B09">
        <w:trPr>
          <w:trHeight w:hRule="exact" w:val="851"/>
        </w:trPr>
        <w:tc>
          <w:tcPr>
            <w:tcW w:w="510" w:type="dxa"/>
            <w:tcBorders>
              <w:bottom w:val="single" w:sz="6" w:space="0" w:color="auto"/>
            </w:tcBorders>
            <w:vAlign w:val="center"/>
          </w:tcPr>
          <w:p w14:paraId="03E71FB1" w14:textId="77777777" w:rsidR="00D06FDA" w:rsidRPr="008B4F0A" w:rsidRDefault="00D06FDA" w:rsidP="00873043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tcBorders>
              <w:bottom w:val="single" w:sz="6" w:space="0" w:color="auto"/>
            </w:tcBorders>
            <w:vAlign w:val="center"/>
          </w:tcPr>
          <w:p w14:paraId="54B77236" w14:textId="3DE48841" w:rsidR="00D06FDA" w:rsidRPr="008B4F0A" w:rsidDel="00D06FDA" w:rsidRDefault="00D06FDA" w:rsidP="0003597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06FDA">
              <w:rPr>
                <w:rFonts w:asciiTheme="minorHAnsi" w:hAnsiTheme="minorHAnsi" w:cstheme="minorHAnsi"/>
                <w:bCs/>
                <w:sz w:val="22"/>
                <w:szCs w:val="22"/>
              </w:rPr>
              <w:t>Moral reasoning for selection has been detailed</w:t>
            </w:r>
          </w:p>
        </w:tc>
        <w:tc>
          <w:tcPr>
            <w:tcW w:w="1693" w:type="dxa"/>
            <w:tcBorders>
              <w:bottom w:val="single" w:sz="6" w:space="0" w:color="auto"/>
            </w:tcBorders>
            <w:vAlign w:val="center"/>
          </w:tcPr>
          <w:p w14:paraId="1CA56234" w14:textId="101C6B23" w:rsidR="00D06FDA" w:rsidRPr="008B4F0A" w:rsidRDefault="00D06FDA" w:rsidP="0003597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1</w:t>
            </w:r>
          </w:p>
        </w:tc>
        <w:tc>
          <w:tcPr>
            <w:tcW w:w="1560" w:type="dxa"/>
            <w:tcBorders>
              <w:bottom w:val="single" w:sz="6" w:space="0" w:color="auto"/>
            </w:tcBorders>
            <w:vAlign w:val="center"/>
          </w:tcPr>
          <w:p w14:paraId="0FB51D8A" w14:textId="77777777" w:rsidR="00D06FDA" w:rsidRPr="008B4F0A" w:rsidRDefault="00D06FDA" w:rsidP="00035973">
            <w:pPr>
              <w:ind w:left="-113" w:right="-74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14:paraId="323AF6E6" w14:textId="77777777" w:rsidR="00D06FDA" w:rsidRPr="008B4F0A" w:rsidRDefault="00D06FDA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06FDA" w:rsidRPr="00035973" w14:paraId="7E53E802" w14:textId="77777777" w:rsidTr="00701B09">
        <w:trPr>
          <w:trHeight w:hRule="exact" w:val="851"/>
        </w:trPr>
        <w:tc>
          <w:tcPr>
            <w:tcW w:w="510" w:type="dxa"/>
            <w:tcBorders>
              <w:bottom w:val="single" w:sz="6" w:space="0" w:color="auto"/>
            </w:tcBorders>
            <w:vAlign w:val="center"/>
          </w:tcPr>
          <w:p w14:paraId="440705E5" w14:textId="77777777" w:rsidR="00D06FDA" w:rsidRPr="008B4F0A" w:rsidRDefault="00D06FDA" w:rsidP="00873043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tcBorders>
              <w:bottom w:val="single" w:sz="6" w:space="0" w:color="auto"/>
            </w:tcBorders>
            <w:vAlign w:val="center"/>
          </w:tcPr>
          <w:p w14:paraId="5C7A01E0" w14:textId="524A381E" w:rsidR="00D06FDA" w:rsidRPr="008B4F0A" w:rsidDel="00D06FDA" w:rsidRDefault="00D06FDA" w:rsidP="0003597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06FDA">
              <w:rPr>
                <w:rFonts w:asciiTheme="minorHAnsi" w:hAnsiTheme="minorHAnsi" w:cstheme="minorHAnsi"/>
                <w:bCs/>
                <w:sz w:val="22"/>
                <w:szCs w:val="22"/>
              </w:rPr>
              <w:t>Legal reasoning for selection has been detailed</w:t>
            </w:r>
          </w:p>
        </w:tc>
        <w:tc>
          <w:tcPr>
            <w:tcW w:w="1693" w:type="dxa"/>
            <w:tcBorders>
              <w:bottom w:val="single" w:sz="6" w:space="0" w:color="auto"/>
            </w:tcBorders>
            <w:vAlign w:val="center"/>
          </w:tcPr>
          <w:p w14:paraId="4FA6C67D" w14:textId="4ED49197" w:rsidR="00D06FDA" w:rsidRPr="008B4F0A" w:rsidRDefault="00D06FDA" w:rsidP="0003597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1</w:t>
            </w:r>
          </w:p>
        </w:tc>
        <w:tc>
          <w:tcPr>
            <w:tcW w:w="1560" w:type="dxa"/>
            <w:tcBorders>
              <w:bottom w:val="single" w:sz="6" w:space="0" w:color="auto"/>
            </w:tcBorders>
            <w:vAlign w:val="center"/>
          </w:tcPr>
          <w:p w14:paraId="4C199AA0" w14:textId="77777777" w:rsidR="00D06FDA" w:rsidRPr="008B4F0A" w:rsidRDefault="00D06FDA" w:rsidP="00035973">
            <w:pPr>
              <w:ind w:left="-113" w:right="-74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14:paraId="0D4DD793" w14:textId="77777777" w:rsidR="00D06FDA" w:rsidRPr="008B4F0A" w:rsidRDefault="00D06FDA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06FDA" w:rsidRPr="00035973" w14:paraId="7055520D" w14:textId="77777777" w:rsidTr="00701B09">
        <w:trPr>
          <w:trHeight w:hRule="exact" w:val="851"/>
        </w:trPr>
        <w:tc>
          <w:tcPr>
            <w:tcW w:w="510" w:type="dxa"/>
            <w:tcBorders>
              <w:bottom w:val="single" w:sz="6" w:space="0" w:color="auto"/>
            </w:tcBorders>
            <w:vAlign w:val="center"/>
          </w:tcPr>
          <w:p w14:paraId="005A0E7C" w14:textId="77777777" w:rsidR="00D06FDA" w:rsidRPr="008B4F0A" w:rsidRDefault="00D06FDA" w:rsidP="00873043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tcBorders>
              <w:bottom w:val="single" w:sz="6" w:space="0" w:color="auto"/>
            </w:tcBorders>
            <w:vAlign w:val="center"/>
          </w:tcPr>
          <w:p w14:paraId="19EA5BFA" w14:textId="70A363FF" w:rsidR="00D06FDA" w:rsidRPr="008B4F0A" w:rsidDel="00D06FDA" w:rsidRDefault="00D06FDA" w:rsidP="0003597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06FDA">
              <w:rPr>
                <w:rFonts w:asciiTheme="minorHAnsi" w:hAnsiTheme="minorHAnsi" w:cstheme="minorHAnsi"/>
                <w:bCs/>
                <w:sz w:val="22"/>
                <w:szCs w:val="22"/>
              </w:rPr>
              <w:t>Financial reasoning for selection has been detailed</w:t>
            </w:r>
          </w:p>
        </w:tc>
        <w:tc>
          <w:tcPr>
            <w:tcW w:w="1693" w:type="dxa"/>
            <w:tcBorders>
              <w:bottom w:val="single" w:sz="6" w:space="0" w:color="auto"/>
            </w:tcBorders>
            <w:vAlign w:val="center"/>
          </w:tcPr>
          <w:p w14:paraId="4ED750C0" w14:textId="3620F8D1" w:rsidR="00D06FDA" w:rsidRPr="008B4F0A" w:rsidRDefault="00D06FDA" w:rsidP="0003597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1</w:t>
            </w:r>
          </w:p>
        </w:tc>
        <w:tc>
          <w:tcPr>
            <w:tcW w:w="1560" w:type="dxa"/>
            <w:tcBorders>
              <w:bottom w:val="single" w:sz="6" w:space="0" w:color="auto"/>
            </w:tcBorders>
            <w:vAlign w:val="center"/>
          </w:tcPr>
          <w:p w14:paraId="3541B02C" w14:textId="77777777" w:rsidR="00D06FDA" w:rsidRPr="008B4F0A" w:rsidRDefault="00D06FDA" w:rsidP="00035973">
            <w:pPr>
              <w:ind w:left="-113" w:right="-74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14:paraId="34104C8B" w14:textId="77777777" w:rsidR="00D06FDA" w:rsidRPr="008B4F0A" w:rsidRDefault="00D06FDA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5973" w:rsidRPr="00035973" w14:paraId="6374BB76" w14:textId="77777777" w:rsidTr="00701B09">
        <w:trPr>
          <w:trHeight w:hRule="exact" w:val="851"/>
        </w:trPr>
        <w:tc>
          <w:tcPr>
            <w:tcW w:w="510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14:paraId="335E95C1" w14:textId="77777777" w:rsidR="00035973" w:rsidRPr="008B4F0A" w:rsidRDefault="00035973" w:rsidP="00873043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14:paraId="4EA3DB90" w14:textId="77777777" w:rsidR="00035973" w:rsidRPr="008B4F0A" w:rsidRDefault="00035973" w:rsidP="0003597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7F2B03F7" w14:textId="3C12D827" w:rsidR="00035973" w:rsidRPr="008B4F0A" w:rsidRDefault="00035973" w:rsidP="00035973">
            <w:pPr>
              <w:tabs>
                <w:tab w:val="right" w:pos="3493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b/>
                <w:sz w:val="22"/>
                <w:szCs w:val="22"/>
              </w:rPr>
              <w:tab/>
              <w:t xml:space="preserve">TOTAL </w:t>
            </w:r>
          </w:p>
          <w:p w14:paraId="30442713" w14:textId="77777777" w:rsidR="00035973" w:rsidRPr="008B4F0A" w:rsidRDefault="00035973" w:rsidP="00035973">
            <w:pPr>
              <w:tabs>
                <w:tab w:val="right" w:pos="3493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19BBF9F" w14:textId="77777777" w:rsidR="00035973" w:rsidRPr="008B4F0A" w:rsidRDefault="00035973" w:rsidP="00035973">
            <w:pPr>
              <w:tabs>
                <w:tab w:val="right" w:pos="3493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693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14:paraId="64F9967A" w14:textId="54390FFC" w:rsidR="00035973" w:rsidRPr="008B4F0A" w:rsidRDefault="00035973" w:rsidP="0003597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b/>
                <w:sz w:val="22"/>
                <w:szCs w:val="22"/>
              </w:rPr>
              <w:t>60</w:t>
            </w:r>
          </w:p>
        </w:tc>
        <w:tc>
          <w:tcPr>
            <w:tcW w:w="1560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14:paraId="560EB583" w14:textId="77777777" w:rsidR="00035973" w:rsidRPr="008B4F0A" w:rsidRDefault="00035973" w:rsidP="00035973">
            <w:pPr>
              <w:ind w:left="-113" w:right="-74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14:paraId="0D5651B6" w14:textId="77777777" w:rsidR="00035973" w:rsidRPr="008B4F0A" w:rsidRDefault="00035973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38974E8" w14:textId="77777777" w:rsidR="00035973" w:rsidRPr="008B4F0A" w:rsidRDefault="00035973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B56AE31" w14:textId="77777777" w:rsidR="00035973" w:rsidRPr="008B4F0A" w:rsidRDefault="00035973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7655356" w14:textId="77777777" w:rsidR="00035973" w:rsidRPr="008B4F0A" w:rsidRDefault="00035973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53AD34D" w14:textId="77777777" w:rsidR="00035973" w:rsidRPr="008B4F0A" w:rsidRDefault="00035973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CC8E845" w14:textId="77777777" w:rsidR="00035973" w:rsidRPr="008B4F0A" w:rsidRDefault="00035973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2837ADB" w14:textId="77777777" w:rsidR="00035973" w:rsidRPr="008B4F0A" w:rsidRDefault="00035973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90CEA98" w14:textId="77777777" w:rsidR="00035973" w:rsidRPr="008B4F0A" w:rsidRDefault="00035973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F90842F" w14:textId="77777777" w:rsidR="00035973" w:rsidRPr="008B4F0A" w:rsidRDefault="00035973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62BFD68" w14:textId="77777777" w:rsidR="00035973" w:rsidRPr="008B4F0A" w:rsidRDefault="00035973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0A53BD9" w14:textId="77777777" w:rsidR="00035973" w:rsidRPr="008B4F0A" w:rsidRDefault="00035973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DF5CF18" w14:textId="77777777" w:rsidR="00035973" w:rsidRPr="008B4F0A" w:rsidRDefault="00035973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A16AEB2" w14:textId="77777777" w:rsidR="00035973" w:rsidRPr="008B4F0A" w:rsidRDefault="00035973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338E0D9" w14:textId="77777777" w:rsidR="00035973" w:rsidRPr="008B4F0A" w:rsidRDefault="00035973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81693D0" w14:textId="77777777" w:rsidR="00035973" w:rsidRPr="008B4F0A" w:rsidRDefault="00035973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5316822" w14:textId="77777777" w:rsidR="00035973" w:rsidRPr="008B4F0A" w:rsidRDefault="00035973" w:rsidP="00035973">
            <w:pPr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0489947" w14:textId="77777777" w:rsidR="00035973" w:rsidRPr="00035973" w:rsidRDefault="00035973" w:rsidP="00035973">
      <w:pPr>
        <w:rPr>
          <w:rFonts w:asciiTheme="minorHAnsi" w:hAnsiTheme="minorHAnsi" w:cstheme="minorHAnsi"/>
          <w:vanish/>
          <w:sz w:val="20"/>
          <w:szCs w:val="20"/>
        </w:rPr>
      </w:pPr>
    </w:p>
    <w:tbl>
      <w:tblPr>
        <w:tblW w:w="86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03"/>
        <w:gridCol w:w="567"/>
        <w:gridCol w:w="3544"/>
        <w:gridCol w:w="567"/>
      </w:tblGrid>
      <w:tr w:rsidR="0083244F" w:rsidRPr="00035973" w14:paraId="2A81F69A" w14:textId="77777777" w:rsidTr="0083244F">
        <w:trPr>
          <w:trHeight w:val="514"/>
        </w:trPr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27CD8" w14:textId="77777777" w:rsidR="0083244F" w:rsidRPr="008B4F0A" w:rsidRDefault="0083244F" w:rsidP="008B4F0A">
            <w:pPr>
              <w:widowControl w:val="0"/>
              <w:tabs>
                <w:tab w:val="left" w:pos="4572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3C4941" w14:textId="77777777" w:rsidR="0083244F" w:rsidRPr="008B4F0A" w:rsidRDefault="0083244F" w:rsidP="008B4F0A">
            <w:pPr>
              <w:widowControl w:val="0"/>
              <w:tabs>
                <w:tab w:val="left" w:pos="4572"/>
              </w:tabs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313D5" w14:textId="77777777" w:rsidR="0083244F" w:rsidRDefault="0083244F" w:rsidP="008B4F0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ACCEB0" w14:textId="77777777" w:rsidR="0083244F" w:rsidRPr="008B4F0A" w:rsidRDefault="0083244F" w:rsidP="008B4F0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8B4F0A" w:rsidRPr="00035973" w14:paraId="36EAF1F9" w14:textId="77777777" w:rsidTr="0083244F">
        <w:trPr>
          <w:trHeight w:val="514"/>
        </w:trPr>
        <w:tc>
          <w:tcPr>
            <w:tcW w:w="400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AC3E83F" w14:textId="11A498E3" w:rsidR="008B4F0A" w:rsidRPr="008B4F0A" w:rsidRDefault="008B4F0A" w:rsidP="008B4F0A">
            <w:pPr>
              <w:widowControl w:val="0"/>
              <w:tabs>
                <w:tab w:val="left" w:pos="4572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sz w:val="22"/>
                <w:szCs w:val="22"/>
              </w:rPr>
              <w:br w:type="page"/>
            </w:r>
            <w:r w:rsidRPr="008B4F0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Outcome: PASS (45 or more marks)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1ADB2" w14:textId="3CFE3A62" w:rsidR="008B4F0A" w:rsidRPr="008B4F0A" w:rsidRDefault="008B4F0A" w:rsidP="008B4F0A">
            <w:pPr>
              <w:widowControl w:val="0"/>
              <w:tabs>
                <w:tab w:val="left" w:pos="4572"/>
              </w:tabs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3618CAF" w14:textId="04C34AAA" w:rsidR="008B4F0A" w:rsidRPr="008B4F0A" w:rsidRDefault="00FD4275" w:rsidP="008B4F0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        </w:t>
            </w:r>
            <w:r w:rsidR="00681E7A" w:rsidRPr="008B4F0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</w:t>
            </w:r>
            <w:r w:rsidR="00681E7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efer</w:t>
            </w:r>
            <w:r w:rsidR="00681E7A" w:rsidRPr="008B4F0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="008B4F0A" w:rsidRPr="008B4F0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(less than 45 marks)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EFBB3" w14:textId="77777777" w:rsidR="008B4F0A" w:rsidRPr="008B4F0A" w:rsidRDefault="008B4F0A" w:rsidP="008B4F0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8B4F0A" w:rsidRPr="00035973" w14:paraId="0AAA2053" w14:textId="77777777" w:rsidTr="008B4F0A">
        <w:trPr>
          <w:trHeight w:val="149"/>
        </w:trPr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BA2ED" w14:textId="77777777" w:rsidR="008B4F0A" w:rsidRPr="008B4F0A" w:rsidRDefault="008B4F0A" w:rsidP="008B4F0A">
            <w:pPr>
              <w:widowControl w:val="0"/>
              <w:tabs>
                <w:tab w:val="left" w:pos="4572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A64E7D" w14:textId="77777777" w:rsidR="008B4F0A" w:rsidRPr="008B4F0A" w:rsidRDefault="008B4F0A" w:rsidP="008B4F0A">
            <w:pPr>
              <w:widowControl w:val="0"/>
              <w:tabs>
                <w:tab w:val="left" w:pos="4572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DFCEE" w14:textId="77777777" w:rsidR="008B4F0A" w:rsidRPr="008B4F0A" w:rsidRDefault="008B4F0A" w:rsidP="008B4F0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7D2968" w14:textId="77777777" w:rsidR="008B4F0A" w:rsidRPr="008B4F0A" w:rsidRDefault="008B4F0A" w:rsidP="008B4F0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8B4F0A" w:rsidRPr="00035973" w14:paraId="295F7530" w14:textId="77777777" w:rsidTr="0040680C">
        <w:trPr>
          <w:trHeight w:val="861"/>
        </w:trPr>
        <w:tc>
          <w:tcPr>
            <w:tcW w:w="868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AF5DF96" w14:textId="77777777" w:rsidR="008B4F0A" w:rsidRDefault="008B4F0A" w:rsidP="008B4F0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sz w:val="22"/>
                <w:szCs w:val="22"/>
              </w:rPr>
              <w:t>Assessor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14:paraId="258F75AE" w14:textId="77777777" w:rsidR="008B4F0A" w:rsidRDefault="008B4F0A" w:rsidP="008B4F0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8AABE9D" w14:textId="6FF5C559" w:rsidR="005042E7" w:rsidRPr="005042E7" w:rsidRDefault="008B4F0A" w:rsidP="008B4F0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Assessor signature:</w:t>
            </w:r>
          </w:p>
        </w:tc>
      </w:tr>
      <w:bookmarkEnd w:id="0"/>
    </w:tbl>
    <w:p w14:paraId="5F70CEA3" w14:textId="17823385" w:rsidR="008B4F0A" w:rsidRPr="0049651B" w:rsidRDefault="008B4F0A" w:rsidP="00B75155">
      <w:pPr>
        <w:rPr>
          <w:rFonts w:asciiTheme="minorHAnsi" w:hAnsiTheme="minorHAnsi" w:cstheme="minorHAnsi"/>
          <w:b/>
          <w:bCs/>
          <w:sz w:val="28"/>
          <w:szCs w:val="28"/>
        </w:rPr>
      </w:pPr>
    </w:p>
    <w:sectPr w:rsidR="008B4F0A" w:rsidRPr="0049651B" w:rsidSect="005042E7">
      <w:footerReference w:type="default" r:id="rId8"/>
      <w:pgSz w:w="11906" w:h="16838"/>
      <w:pgMar w:top="426" w:right="720" w:bottom="568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41AF4D" w14:textId="77777777" w:rsidR="00346F53" w:rsidRDefault="00346F53" w:rsidP="00346F53">
      <w:r>
        <w:separator/>
      </w:r>
    </w:p>
  </w:endnote>
  <w:endnote w:type="continuationSeparator" w:id="0">
    <w:p w14:paraId="2E37C180" w14:textId="77777777" w:rsidR="00346F53" w:rsidRDefault="00346F53" w:rsidP="00346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utiger LT St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7012783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2A90931B" w14:textId="3023D0C2" w:rsidR="004561C3" w:rsidRDefault="004561C3" w:rsidP="004561C3">
            <w:pPr>
              <w:pStyle w:val="Footer"/>
            </w:pPr>
            <w:r w:rsidRPr="004561C3">
              <w:rPr>
                <w:rFonts w:asciiTheme="minorHAnsi" w:hAnsiTheme="minorHAnsi" w:cstheme="minorHAnsi"/>
                <w:sz w:val="20"/>
                <w:szCs w:val="20"/>
              </w:rPr>
              <w:t>HSA:2021 specification</w:t>
            </w:r>
            <w:r w:rsidRPr="004561C3">
              <w:rPr>
                <w:rFonts w:asciiTheme="minorHAnsi" w:hAnsiTheme="minorHAnsi" w:cstheme="minorHAnsi"/>
                <w:sz w:val="20"/>
                <w:szCs w:val="20"/>
              </w:rPr>
              <w:tab/>
              <w:t>Assessors marking sheet v2</w:t>
            </w:r>
            <w:r w:rsidRPr="004561C3">
              <w:rPr>
                <w:rFonts w:asciiTheme="minorHAnsi" w:hAnsiTheme="minorHAnsi" w:cstheme="minorHAnsi"/>
                <w:sz w:val="20"/>
                <w:szCs w:val="20"/>
              </w:rPr>
              <w:tab/>
              <w:t xml:space="preserve">Page </w:t>
            </w:r>
            <w:r w:rsidRPr="004561C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begin"/>
            </w:r>
            <w:r w:rsidRPr="004561C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instrText xml:space="preserve"> PAGE </w:instrText>
            </w:r>
            <w:r w:rsidRPr="004561C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separate"/>
            </w:r>
            <w:r w:rsidRPr="004561C3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2</w:t>
            </w:r>
            <w:r w:rsidRPr="004561C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end"/>
            </w:r>
            <w:r w:rsidRPr="004561C3">
              <w:rPr>
                <w:rFonts w:asciiTheme="minorHAnsi" w:hAnsiTheme="minorHAnsi" w:cstheme="minorHAnsi"/>
                <w:sz w:val="20"/>
                <w:szCs w:val="20"/>
              </w:rPr>
              <w:t xml:space="preserve"> of </w:t>
            </w:r>
            <w:r w:rsidRPr="004561C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begin"/>
            </w:r>
            <w:r w:rsidRPr="004561C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instrText xml:space="preserve"> NUMPAGES  </w:instrText>
            </w:r>
            <w:r w:rsidRPr="004561C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separate"/>
            </w:r>
            <w:r w:rsidRPr="004561C3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2</w:t>
            </w:r>
            <w:r w:rsidRPr="004561C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0D08023F" w14:textId="77777777" w:rsidR="004561C3" w:rsidRDefault="004561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1D2CEB" w14:textId="77777777" w:rsidR="00346F53" w:rsidRDefault="00346F53" w:rsidP="00346F53">
      <w:r>
        <w:separator/>
      </w:r>
    </w:p>
  </w:footnote>
  <w:footnote w:type="continuationSeparator" w:id="0">
    <w:p w14:paraId="0F8D86CD" w14:textId="77777777" w:rsidR="00346F53" w:rsidRDefault="00346F53" w:rsidP="00346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77719"/>
    <w:multiLevelType w:val="hybridMultilevel"/>
    <w:tmpl w:val="FF2E496E"/>
    <w:lvl w:ilvl="0" w:tplc="3F561572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D95154"/>
    <w:multiLevelType w:val="hybridMultilevel"/>
    <w:tmpl w:val="9FACF8BE"/>
    <w:lvl w:ilvl="0" w:tplc="BFDCFE7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7070C2"/>
    <w:multiLevelType w:val="hybridMultilevel"/>
    <w:tmpl w:val="251E4E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865813"/>
    <w:multiLevelType w:val="hybridMultilevel"/>
    <w:tmpl w:val="D8C6A02C"/>
    <w:lvl w:ilvl="0" w:tplc="7E027D3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270087"/>
    <w:multiLevelType w:val="hybridMultilevel"/>
    <w:tmpl w:val="17348F88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863A44"/>
    <w:multiLevelType w:val="hybridMultilevel"/>
    <w:tmpl w:val="220EDF76"/>
    <w:lvl w:ilvl="0" w:tplc="13608A1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F7042B"/>
    <w:multiLevelType w:val="hybridMultilevel"/>
    <w:tmpl w:val="666A53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4604281">
    <w:abstractNumId w:val="6"/>
  </w:num>
  <w:num w:numId="2" w16cid:durableId="617951334">
    <w:abstractNumId w:val="2"/>
  </w:num>
  <w:num w:numId="3" w16cid:durableId="1179809454">
    <w:abstractNumId w:val="5"/>
  </w:num>
  <w:num w:numId="4" w16cid:durableId="1238322711">
    <w:abstractNumId w:val="3"/>
  </w:num>
  <w:num w:numId="5" w16cid:durableId="1319728978">
    <w:abstractNumId w:val="4"/>
  </w:num>
  <w:num w:numId="6" w16cid:durableId="1035472803">
    <w:abstractNumId w:val="0"/>
  </w:num>
  <w:num w:numId="7" w16cid:durableId="10677985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03B"/>
    <w:rsid w:val="000112BA"/>
    <w:rsid w:val="00035973"/>
    <w:rsid w:val="00041C0E"/>
    <w:rsid w:val="0005561D"/>
    <w:rsid w:val="000B6054"/>
    <w:rsid w:val="000D0AA6"/>
    <w:rsid w:val="000D603B"/>
    <w:rsid w:val="0015007E"/>
    <w:rsid w:val="00187D02"/>
    <w:rsid w:val="001C5299"/>
    <w:rsid w:val="00255E04"/>
    <w:rsid w:val="002C56FF"/>
    <w:rsid w:val="002D5888"/>
    <w:rsid w:val="00335A5C"/>
    <w:rsid w:val="00346F53"/>
    <w:rsid w:val="00381AEB"/>
    <w:rsid w:val="004076F6"/>
    <w:rsid w:val="004104F5"/>
    <w:rsid w:val="00425F70"/>
    <w:rsid w:val="00431E8B"/>
    <w:rsid w:val="004561C3"/>
    <w:rsid w:val="00485315"/>
    <w:rsid w:val="0049651B"/>
    <w:rsid w:val="004C79F8"/>
    <w:rsid w:val="004F2031"/>
    <w:rsid w:val="005042E7"/>
    <w:rsid w:val="00544F93"/>
    <w:rsid w:val="00560ED8"/>
    <w:rsid w:val="005829CC"/>
    <w:rsid w:val="00594AF5"/>
    <w:rsid w:val="005A28F8"/>
    <w:rsid w:val="005C1E41"/>
    <w:rsid w:val="005D3BAB"/>
    <w:rsid w:val="005E00B8"/>
    <w:rsid w:val="006035CD"/>
    <w:rsid w:val="00617532"/>
    <w:rsid w:val="00670957"/>
    <w:rsid w:val="00681E7A"/>
    <w:rsid w:val="006B38F7"/>
    <w:rsid w:val="006D204B"/>
    <w:rsid w:val="006D3F2D"/>
    <w:rsid w:val="006E7F7A"/>
    <w:rsid w:val="006F51BD"/>
    <w:rsid w:val="006F5FAB"/>
    <w:rsid w:val="00701B09"/>
    <w:rsid w:val="00730484"/>
    <w:rsid w:val="00752BE5"/>
    <w:rsid w:val="0075444F"/>
    <w:rsid w:val="007E6257"/>
    <w:rsid w:val="0081792D"/>
    <w:rsid w:val="0083244F"/>
    <w:rsid w:val="00854AC0"/>
    <w:rsid w:val="0088390B"/>
    <w:rsid w:val="008A2BF0"/>
    <w:rsid w:val="008B4F0A"/>
    <w:rsid w:val="008D64E0"/>
    <w:rsid w:val="009268A3"/>
    <w:rsid w:val="0095251D"/>
    <w:rsid w:val="00976855"/>
    <w:rsid w:val="00992C6C"/>
    <w:rsid w:val="00A35110"/>
    <w:rsid w:val="00A35668"/>
    <w:rsid w:val="00A70F6A"/>
    <w:rsid w:val="00B049F3"/>
    <w:rsid w:val="00B12151"/>
    <w:rsid w:val="00B132FA"/>
    <w:rsid w:val="00B26556"/>
    <w:rsid w:val="00B5423C"/>
    <w:rsid w:val="00B75155"/>
    <w:rsid w:val="00BD1AD0"/>
    <w:rsid w:val="00C47FDC"/>
    <w:rsid w:val="00C8277E"/>
    <w:rsid w:val="00CC3A88"/>
    <w:rsid w:val="00D06923"/>
    <w:rsid w:val="00D06F24"/>
    <w:rsid w:val="00D06FDA"/>
    <w:rsid w:val="00D26042"/>
    <w:rsid w:val="00D56E8A"/>
    <w:rsid w:val="00D7301B"/>
    <w:rsid w:val="00DA5004"/>
    <w:rsid w:val="00DD4295"/>
    <w:rsid w:val="00DE0248"/>
    <w:rsid w:val="00E115FD"/>
    <w:rsid w:val="00E2750E"/>
    <w:rsid w:val="00E954DC"/>
    <w:rsid w:val="00EC3A41"/>
    <w:rsid w:val="00ED6473"/>
    <w:rsid w:val="00EF74F8"/>
    <w:rsid w:val="00F04D6B"/>
    <w:rsid w:val="00F1001B"/>
    <w:rsid w:val="00F36125"/>
    <w:rsid w:val="00FD220F"/>
    <w:rsid w:val="00FD4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69"/>
    <o:shapelayout v:ext="edit">
      <o:idmap v:ext="edit" data="1"/>
    </o:shapelayout>
  </w:shapeDefaults>
  <w:decimalSymbol w:val="."/>
  <w:listSeparator w:val=","/>
  <w14:docId w14:val="22925E76"/>
  <w15:chartTrackingRefBased/>
  <w15:docId w15:val="{F2371B61-103F-418F-B45C-2F2D3CBCC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60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035973"/>
    <w:pPr>
      <w:keepNext/>
      <w:jc w:val="both"/>
      <w:outlineLvl w:val="1"/>
    </w:pPr>
    <w:rPr>
      <w:rFonts w:ascii="CG Times" w:hAnsi="CG Times"/>
      <w:b/>
      <w:szCs w:val="20"/>
      <w:u w:val="single"/>
      <w:lang w:eastAsia="en-GB"/>
    </w:rPr>
  </w:style>
  <w:style w:type="paragraph" w:styleId="Heading7">
    <w:name w:val="heading 7"/>
    <w:basedOn w:val="Normal"/>
    <w:next w:val="Normal"/>
    <w:link w:val="Heading7Char"/>
    <w:qFormat/>
    <w:rsid w:val="00035973"/>
    <w:pPr>
      <w:spacing w:before="240" w:after="60"/>
      <w:outlineLvl w:val="6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1C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41C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41C0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41C0E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1C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1C0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041C0E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187D02"/>
    <w:rPr>
      <w:color w:val="0563C1"/>
      <w:u w:val="single"/>
    </w:rPr>
  </w:style>
  <w:style w:type="character" w:customStyle="1" w:styleId="A8">
    <w:name w:val="A8"/>
    <w:uiPriority w:val="99"/>
    <w:rsid w:val="00D06F24"/>
    <w:rPr>
      <w:rFonts w:ascii="Frutiger LT Std" w:hAnsi="Frutiger LT Std" w:cs="Frutiger LT Std" w:hint="default"/>
      <w:color w:val="FFFFFF"/>
      <w:sz w:val="22"/>
      <w:szCs w:val="22"/>
    </w:rPr>
  </w:style>
  <w:style w:type="paragraph" w:styleId="Revision">
    <w:name w:val="Revision"/>
    <w:hidden/>
    <w:uiPriority w:val="99"/>
    <w:semiHidden/>
    <w:rsid w:val="00F361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46F5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46F53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46F5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46F53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035973"/>
    <w:rPr>
      <w:rFonts w:ascii="CG Times" w:eastAsia="Times New Roman" w:hAnsi="CG Times" w:cs="Times New Roman"/>
      <w:b/>
      <w:sz w:val="24"/>
      <w:szCs w:val="20"/>
      <w:u w:val="single"/>
      <w:lang w:eastAsia="en-GB"/>
    </w:rPr>
  </w:style>
  <w:style w:type="character" w:customStyle="1" w:styleId="Heading7Char">
    <w:name w:val="Heading 7 Char"/>
    <w:basedOn w:val="DefaultParagraphFont"/>
    <w:link w:val="Heading7"/>
    <w:rsid w:val="00035973"/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214">
    <w:name w:val="Heading 2 + 14"/>
    <w:basedOn w:val="Heading2"/>
    <w:rsid w:val="00035973"/>
    <w:pPr>
      <w:tabs>
        <w:tab w:val="left" w:pos="360"/>
        <w:tab w:val="left" w:pos="720"/>
        <w:tab w:val="left" w:pos="1080"/>
        <w:tab w:val="left" w:pos="1440"/>
        <w:tab w:val="left" w:pos="2250"/>
        <w:tab w:val="right" w:pos="9000"/>
      </w:tabs>
    </w:pPr>
    <w:rPr>
      <w:rFonts w:ascii="Arial" w:hAnsi="Arial"/>
      <w:bCs/>
      <w:color w:val="000000"/>
      <w:sz w:val="28"/>
      <w:szCs w:val="28"/>
      <w:u w:val="none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87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99b8456-861c-4622-9f54-799fdd3614a6}" enabled="1" method="Standard" siteId="{7f7b984b-a8ba-4bb3-be63-00af1db6473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189</Words>
  <Characters>1017</Characters>
  <Application>Microsoft Office Word</Application>
  <DocSecurity>0</DocSecurity>
  <Lines>150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Suzanna McIntosh</dc:creator>
  <cp:keywords/>
  <dc:description/>
  <cp:lastModifiedBy>Janet Dawson</cp:lastModifiedBy>
  <cp:revision>9</cp:revision>
  <dcterms:created xsi:type="dcterms:W3CDTF">2026-01-28T14:41:00Z</dcterms:created>
  <dcterms:modified xsi:type="dcterms:W3CDTF">2026-02-11T12:29:00Z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4e6271ea-7e89-4436-b75f-0019b9fd6035</vt:lpwstr>
  </property>
  <property fmtid="{D5CDD505-2E9C-101B-9397-08002B2CF9AE}" pid="3" name="MSIP_Label_599b8456-861c-4622-9f54-799fdd3614a6_Enabled">
    <vt:lpwstr>true</vt:lpwstr>
  </property>
  <property fmtid="{D5CDD505-2E9C-101B-9397-08002B2CF9AE}" pid="4" name="MSIP_Label_599b8456-861c-4622-9f54-799fdd3614a6_SetDate">
    <vt:lpwstr>2025-10-01T09:57:06Z</vt:lpwstr>
  </property>
  <property fmtid="{D5CDD505-2E9C-101B-9397-08002B2CF9AE}" pid="5" name="MSIP_Label_599b8456-861c-4622-9f54-799fdd3614a6_Method">
    <vt:lpwstr>Standard</vt:lpwstr>
  </property>
  <property fmtid="{D5CDD505-2E9C-101B-9397-08002B2CF9AE}" pid="6" name="MSIP_Label_599b8456-861c-4622-9f54-799fdd3614a6_Name">
    <vt:lpwstr>defa4170-0d19-0005-0004-bc88714345d2</vt:lpwstr>
  </property>
  <property fmtid="{D5CDD505-2E9C-101B-9397-08002B2CF9AE}" pid="7" name="MSIP_Label_599b8456-861c-4622-9f54-799fdd3614a6_SiteId">
    <vt:lpwstr>7f7b984b-a8ba-4bb3-be63-00af1db6473a</vt:lpwstr>
  </property>
  <property fmtid="{D5CDD505-2E9C-101B-9397-08002B2CF9AE}" pid="8" name="MSIP_Label_599b8456-861c-4622-9f54-799fdd3614a6_ActionId">
    <vt:lpwstr>45828bcf-edd7-4040-be55-d7e739c54be4</vt:lpwstr>
  </property>
  <property fmtid="{D5CDD505-2E9C-101B-9397-08002B2CF9AE}" pid="9" name="MSIP_Label_599b8456-861c-4622-9f54-799fdd3614a6_ContentBits">
    <vt:lpwstr>0</vt:lpwstr>
  </property>
  <property fmtid="{D5CDD505-2E9C-101B-9397-08002B2CF9AE}" pid="10" name="MSIP_Label_599b8456-861c-4622-9f54-799fdd3614a6_Tag">
    <vt:lpwstr>10, 3, 0, 1</vt:lpwstr>
  </property>
</Properties>
</file>